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9D" w:rsidRPr="0010082B" w:rsidRDefault="00B5120E" w:rsidP="00B5120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Протокол № 0</w:t>
      </w:r>
      <w:r w:rsidR="009441E6">
        <w:rPr>
          <w:rFonts w:ascii="Times New Roman" w:hAnsi="Times New Roman" w:cs="Times New Roman"/>
          <w:b/>
        </w:rPr>
        <w:t>5</w:t>
      </w:r>
    </w:p>
    <w:p w:rsidR="00B5120E" w:rsidRPr="0010082B" w:rsidRDefault="00B5120E" w:rsidP="00B5120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B5120E" w:rsidRDefault="00B5120E" w:rsidP="00B5120E">
      <w:pPr>
        <w:rPr>
          <w:rFonts w:ascii="Times New Roman" w:hAnsi="Times New Roman" w:cs="Times New Roman"/>
        </w:rPr>
      </w:pPr>
    </w:p>
    <w:p w:rsidR="00B5120E" w:rsidRDefault="001970A3" w:rsidP="006621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B5120E">
        <w:rPr>
          <w:rFonts w:ascii="Times New Roman" w:hAnsi="Times New Roman" w:cs="Times New Roman"/>
        </w:rPr>
        <w:t>.05.2015</w:t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B5120E">
        <w:rPr>
          <w:rFonts w:ascii="Times New Roman" w:hAnsi="Times New Roman" w:cs="Times New Roman"/>
        </w:rPr>
        <w:tab/>
      </w:r>
      <w:r w:rsidR="00662150">
        <w:rPr>
          <w:rFonts w:ascii="Times New Roman" w:hAnsi="Times New Roman" w:cs="Times New Roman"/>
        </w:rPr>
        <w:t xml:space="preserve">   </w:t>
      </w:r>
      <w:r w:rsidR="00B601AB">
        <w:rPr>
          <w:rFonts w:ascii="Times New Roman" w:hAnsi="Times New Roman" w:cs="Times New Roman"/>
        </w:rPr>
        <w:t xml:space="preserve">   </w:t>
      </w:r>
      <w:r w:rsidR="00B5120E">
        <w:rPr>
          <w:rFonts w:ascii="Times New Roman" w:hAnsi="Times New Roman" w:cs="Times New Roman"/>
        </w:rPr>
        <w:t>г. Югорск</w:t>
      </w:r>
    </w:p>
    <w:p w:rsidR="005804B6" w:rsidRDefault="005804B6" w:rsidP="00B5120E">
      <w:pPr>
        <w:rPr>
          <w:rFonts w:ascii="Times New Roman" w:hAnsi="Times New Roman" w:cs="Times New Roman"/>
          <w:b/>
        </w:rPr>
      </w:pPr>
    </w:p>
    <w:p w:rsidR="005804B6" w:rsidRDefault="005804B6" w:rsidP="00B5120E">
      <w:pPr>
        <w:rPr>
          <w:rFonts w:ascii="Times New Roman" w:hAnsi="Times New Roman" w:cs="Times New Roman"/>
          <w:b/>
        </w:rPr>
      </w:pPr>
    </w:p>
    <w:p w:rsidR="00B5120E" w:rsidRDefault="00B5120E" w:rsidP="00B5120E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B5120E" w:rsidRDefault="00B5120E" w:rsidP="00B5120E">
      <w:pPr>
        <w:tabs>
          <w:tab w:val="left" w:pos="9639"/>
        </w:tabs>
        <w:ind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 –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комиссии; </w:t>
      </w:r>
    </w:p>
    <w:p w:rsidR="00B5120E" w:rsidRDefault="00B5120E" w:rsidP="00B5120E">
      <w:pPr>
        <w:tabs>
          <w:tab w:val="left" w:pos="9639"/>
        </w:tabs>
        <w:ind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Комлева Лидия Борисовна – специалист – эксперт по охране труда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, секретарь комиссии; </w:t>
      </w:r>
    </w:p>
    <w:p w:rsidR="00B5120E" w:rsidRDefault="00B5120E" w:rsidP="00B5120E">
      <w:pPr>
        <w:tabs>
          <w:tab w:val="left" w:pos="9639"/>
        </w:tabs>
        <w:ind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1970A3" w:rsidRDefault="001970A3" w:rsidP="001970A3">
      <w:pPr>
        <w:tabs>
          <w:tab w:val="left" w:pos="9639"/>
        </w:tabs>
        <w:ind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;</w:t>
      </w:r>
    </w:p>
    <w:p w:rsidR="00B5120E" w:rsidRDefault="001970A3" w:rsidP="00B5120E">
      <w:pPr>
        <w:tabs>
          <w:tab w:val="left" w:pos="9639"/>
        </w:tabs>
        <w:ind w:right="45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Цабут</w:t>
      </w:r>
      <w:proofErr w:type="spellEnd"/>
      <w:r>
        <w:rPr>
          <w:rFonts w:ascii="Times New Roman" w:hAnsi="Times New Roman" w:cs="Times New Roman"/>
        </w:rPr>
        <w:t xml:space="preserve"> Л.В., </w:t>
      </w:r>
      <w:r w:rsidR="00B5120E">
        <w:rPr>
          <w:rFonts w:ascii="Times New Roman" w:hAnsi="Times New Roman" w:cs="Times New Roman"/>
        </w:rPr>
        <w:t>директор государственного бюджетного учреждения «Югорский центр занятости населения»;</w:t>
      </w:r>
    </w:p>
    <w:p w:rsidR="00B5120E" w:rsidRDefault="001970A3" w:rsidP="00B5120E">
      <w:pPr>
        <w:pStyle w:val="a3"/>
        <w:shd w:val="clear" w:color="auto" w:fill="FFFFFF"/>
        <w:tabs>
          <w:tab w:val="left" w:pos="9639"/>
        </w:tabs>
        <w:ind w:right="450"/>
      </w:pPr>
      <w:proofErr w:type="spellStart"/>
      <w:r>
        <w:t>Колчанова</w:t>
      </w:r>
      <w:proofErr w:type="spellEnd"/>
      <w:r>
        <w:t xml:space="preserve"> Т.Л., </w:t>
      </w:r>
      <w:r w:rsidR="00B5120E">
        <w:t xml:space="preserve">начальник Государственного учреждения «Управление Пенсионного фонда Российской Федерации в г. </w:t>
      </w:r>
      <w:proofErr w:type="spellStart"/>
      <w:r w:rsidR="00B5120E">
        <w:t>Югорске</w:t>
      </w:r>
      <w:proofErr w:type="spellEnd"/>
      <w:r w:rsidR="00B5120E">
        <w:t>»;</w:t>
      </w:r>
    </w:p>
    <w:p w:rsidR="00B5120E" w:rsidRDefault="001970A3" w:rsidP="00B5120E">
      <w:pPr>
        <w:pStyle w:val="a3"/>
        <w:shd w:val="clear" w:color="auto" w:fill="FFFFFF"/>
        <w:tabs>
          <w:tab w:val="left" w:pos="9639"/>
        </w:tabs>
        <w:ind w:right="450"/>
      </w:pPr>
      <w:r>
        <w:t xml:space="preserve">Новикова Г.Г., </w:t>
      </w:r>
      <w:r w:rsidR="00B5120E">
        <w:t>заместитель директора филиала № 4 Регионального отделения фонда социального страхования Российской Федерации;</w:t>
      </w:r>
    </w:p>
    <w:p w:rsidR="00B5120E" w:rsidRDefault="001970A3" w:rsidP="00B601AB">
      <w:pPr>
        <w:pStyle w:val="a3"/>
        <w:shd w:val="clear" w:color="auto" w:fill="FFFFFF"/>
        <w:tabs>
          <w:tab w:val="left" w:pos="9639"/>
        </w:tabs>
        <w:ind w:right="424"/>
      </w:pPr>
      <w:r>
        <w:t xml:space="preserve">Воронов Н.И., </w:t>
      </w:r>
      <w:r w:rsidR="00B5120E">
        <w:t xml:space="preserve">председатель территориального объединения работодателей города </w:t>
      </w:r>
      <w:proofErr w:type="spellStart"/>
      <w:r w:rsidR="00B5120E">
        <w:t>Югорска</w:t>
      </w:r>
      <w:proofErr w:type="spellEnd"/>
      <w:r w:rsidR="00B5120E">
        <w:t>;</w:t>
      </w:r>
    </w:p>
    <w:p w:rsidR="00B5120E" w:rsidRPr="00785157" w:rsidRDefault="001970A3" w:rsidP="00B601AB">
      <w:pPr>
        <w:pStyle w:val="a3"/>
        <w:shd w:val="clear" w:color="auto" w:fill="FFFFFF"/>
        <w:tabs>
          <w:tab w:val="left" w:pos="9639"/>
        </w:tabs>
        <w:ind w:right="424"/>
      </w:pPr>
      <w:proofErr w:type="spellStart"/>
      <w:r>
        <w:t>Братушкина</w:t>
      </w:r>
      <w:proofErr w:type="spellEnd"/>
      <w:r>
        <w:t xml:space="preserve"> Ю.Ю., представитель </w:t>
      </w:r>
      <w:r w:rsidR="00B5120E">
        <w:t xml:space="preserve"> Межрайонной инспекции ФНС России № 4 по Ханты-Мансийскому автономному округу – Югре.</w:t>
      </w:r>
    </w:p>
    <w:p w:rsidR="00B601AB" w:rsidRDefault="00B601AB" w:rsidP="001970A3">
      <w:pPr>
        <w:rPr>
          <w:rFonts w:ascii="Times New Roman" w:hAnsi="Times New Roman" w:cs="Times New Roman"/>
          <w:b/>
        </w:rPr>
      </w:pPr>
    </w:p>
    <w:p w:rsidR="001970A3" w:rsidRDefault="00B5120E" w:rsidP="00B601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Приглашены</w:t>
      </w:r>
      <w:r w:rsidR="001970A3">
        <w:rPr>
          <w:rFonts w:ascii="Times New Roman" w:hAnsi="Times New Roman" w:cs="Times New Roman"/>
          <w:b/>
        </w:rPr>
        <w:t xml:space="preserve"> руководители организаций  города </w:t>
      </w:r>
      <w:proofErr w:type="spellStart"/>
      <w:r w:rsidR="001970A3">
        <w:rPr>
          <w:rFonts w:ascii="Times New Roman" w:hAnsi="Times New Roman" w:cs="Times New Roman"/>
          <w:b/>
        </w:rPr>
        <w:t>Югорска</w:t>
      </w:r>
      <w:proofErr w:type="spellEnd"/>
      <w:r w:rsidRPr="004146AA">
        <w:rPr>
          <w:rFonts w:ascii="Times New Roman" w:hAnsi="Times New Roman" w:cs="Times New Roman"/>
          <w:b/>
        </w:rPr>
        <w:t xml:space="preserve">: </w:t>
      </w:r>
      <w:r w:rsidR="001970A3" w:rsidRPr="001970A3">
        <w:rPr>
          <w:rFonts w:ascii="Times New Roman" w:hAnsi="Times New Roman" w:cs="Times New Roman"/>
          <w:lang w:eastAsia="en-US"/>
        </w:rPr>
        <w:t>ООО ТД «Тимур», ООО «</w:t>
      </w:r>
      <w:proofErr w:type="spellStart"/>
      <w:r w:rsidR="001970A3" w:rsidRPr="001970A3">
        <w:rPr>
          <w:rFonts w:ascii="Times New Roman" w:hAnsi="Times New Roman" w:cs="Times New Roman"/>
          <w:lang w:eastAsia="en-US"/>
        </w:rPr>
        <w:t>Комплектсервис</w:t>
      </w:r>
      <w:proofErr w:type="spellEnd"/>
      <w:r w:rsidR="001970A3" w:rsidRPr="001970A3">
        <w:rPr>
          <w:rFonts w:ascii="Times New Roman" w:hAnsi="Times New Roman" w:cs="Times New Roman"/>
          <w:lang w:eastAsia="en-US"/>
        </w:rPr>
        <w:t>», ООО «Космик»</w:t>
      </w:r>
      <w:r w:rsidR="001970A3">
        <w:rPr>
          <w:rFonts w:ascii="Times New Roman" w:hAnsi="Times New Roman" w:cs="Times New Roman"/>
          <w:lang w:eastAsia="en-US"/>
        </w:rPr>
        <w:t xml:space="preserve">,  ИП </w:t>
      </w:r>
      <w:r w:rsidR="001970A3" w:rsidRPr="001970A3">
        <w:rPr>
          <w:rFonts w:ascii="Times New Roman" w:hAnsi="Times New Roman" w:cs="Times New Roman"/>
          <w:lang w:eastAsia="en-US"/>
        </w:rPr>
        <w:t xml:space="preserve">Гусейнов А.А. </w:t>
      </w:r>
      <w:proofErr w:type="spellStart"/>
      <w:r w:rsidR="001970A3" w:rsidRPr="001970A3">
        <w:rPr>
          <w:rFonts w:ascii="Times New Roman" w:hAnsi="Times New Roman" w:cs="Times New Roman"/>
          <w:lang w:eastAsia="en-US"/>
        </w:rPr>
        <w:t>оглы</w:t>
      </w:r>
      <w:proofErr w:type="spellEnd"/>
      <w:r w:rsidR="001970A3" w:rsidRPr="001970A3">
        <w:rPr>
          <w:rFonts w:ascii="Times New Roman" w:hAnsi="Times New Roman" w:cs="Times New Roman"/>
          <w:lang w:eastAsia="en-US"/>
        </w:rPr>
        <w:t>, ИП Оборин Валерий Иванович</w:t>
      </w:r>
      <w:r w:rsidR="001970A3">
        <w:rPr>
          <w:rFonts w:ascii="Times New Roman" w:hAnsi="Times New Roman" w:cs="Times New Roman"/>
          <w:lang w:eastAsia="en-US"/>
        </w:rPr>
        <w:t>,</w:t>
      </w:r>
      <w:r w:rsidR="00B601AB">
        <w:rPr>
          <w:rFonts w:ascii="Times New Roman" w:hAnsi="Times New Roman" w:cs="Times New Roman"/>
          <w:lang w:eastAsia="en-US"/>
        </w:rPr>
        <w:t xml:space="preserve"> ОАО «РСУ».</w:t>
      </w:r>
    </w:p>
    <w:p w:rsidR="006B1DC3" w:rsidRDefault="006B1DC3" w:rsidP="006B1DC3">
      <w:pPr>
        <w:tabs>
          <w:tab w:val="left" w:pos="9639"/>
        </w:tabs>
        <w:rPr>
          <w:rFonts w:ascii="Times New Roman" w:hAnsi="Times New Roman" w:cs="Times New Roman"/>
          <w:b/>
        </w:rPr>
      </w:pPr>
    </w:p>
    <w:p w:rsidR="00B5120E" w:rsidRPr="006B1DC3" w:rsidRDefault="001970A3" w:rsidP="006B1DC3">
      <w:pPr>
        <w:tabs>
          <w:tab w:val="left" w:pos="963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Присутствовали</w:t>
      </w:r>
      <w:r w:rsidR="006B1DC3">
        <w:rPr>
          <w:rFonts w:ascii="Times New Roman" w:hAnsi="Times New Roman" w:cs="Times New Roman"/>
          <w:b/>
        </w:rPr>
        <w:t xml:space="preserve">:  </w:t>
      </w:r>
      <w:r w:rsidR="00B5120E">
        <w:rPr>
          <w:rFonts w:ascii="Times New Roman" w:hAnsi="Times New Roman" w:cs="Times New Roman"/>
        </w:rPr>
        <w:t>заместитель</w:t>
      </w:r>
      <w:r w:rsidR="00B5120E" w:rsidRPr="007B4821">
        <w:rPr>
          <w:rFonts w:ascii="Times New Roman" w:hAnsi="Times New Roman" w:cs="Times New Roman"/>
        </w:rPr>
        <w:t xml:space="preserve"> директора О</w:t>
      </w:r>
      <w:r w:rsidR="00B5120E">
        <w:rPr>
          <w:rFonts w:ascii="Times New Roman" w:hAnsi="Times New Roman" w:cs="Times New Roman"/>
        </w:rPr>
        <w:t>А</w:t>
      </w:r>
      <w:r w:rsidR="00B5120E" w:rsidRPr="007B4821">
        <w:rPr>
          <w:rFonts w:ascii="Times New Roman" w:hAnsi="Times New Roman" w:cs="Times New Roman"/>
        </w:rPr>
        <w:t>О «</w:t>
      </w:r>
      <w:proofErr w:type="spellStart"/>
      <w:r w:rsidR="00B5120E">
        <w:rPr>
          <w:rFonts w:ascii="Times New Roman" w:hAnsi="Times New Roman" w:cs="Times New Roman"/>
        </w:rPr>
        <w:t>Ремонтно</w:t>
      </w:r>
      <w:proofErr w:type="spellEnd"/>
      <w:r w:rsidR="00B5120E">
        <w:rPr>
          <w:rFonts w:ascii="Times New Roman" w:hAnsi="Times New Roman" w:cs="Times New Roman"/>
        </w:rPr>
        <w:t xml:space="preserve"> – строительное управление</w:t>
      </w:r>
      <w:r w:rsidR="00B5120E" w:rsidRPr="007B4821">
        <w:rPr>
          <w:rFonts w:ascii="Times New Roman" w:hAnsi="Times New Roman" w:cs="Times New Roman"/>
        </w:rPr>
        <w:t xml:space="preserve">»  </w:t>
      </w:r>
      <w:r w:rsidR="00B5120E">
        <w:rPr>
          <w:rFonts w:ascii="Times New Roman" w:hAnsi="Times New Roman" w:cs="Times New Roman"/>
        </w:rPr>
        <w:t xml:space="preserve">- </w:t>
      </w:r>
      <w:r w:rsidR="005D6BD2">
        <w:rPr>
          <w:rFonts w:ascii="Times New Roman" w:hAnsi="Times New Roman" w:cs="Times New Roman"/>
        </w:rPr>
        <w:t>Яковлев Евгений Викторович</w:t>
      </w:r>
      <w:r w:rsidR="00B5120E">
        <w:rPr>
          <w:rFonts w:ascii="Times New Roman" w:hAnsi="Times New Roman" w:cs="Times New Roman"/>
        </w:rPr>
        <w:t>.</w:t>
      </w:r>
    </w:p>
    <w:p w:rsidR="00B5120E" w:rsidRDefault="00B5120E" w:rsidP="00B5120E">
      <w:pPr>
        <w:tabs>
          <w:tab w:val="left" w:pos="9639"/>
        </w:tabs>
        <w:rPr>
          <w:rFonts w:ascii="Times New Roman" w:hAnsi="Times New Roman" w:cs="Times New Roman"/>
          <w:b/>
        </w:rPr>
      </w:pPr>
    </w:p>
    <w:p w:rsidR="006B1DC3" w:rsidRDefault="006B1DC3" w:rsidP="00B601AB">
      <w:pPr>
        <w:pStyle w:val="1"/>
        <w:jc w:val="left"/>
      </w:pPr>
      <w:r>
        <w:t>Повестка дня</w:t>
      </w:r>
      <w:r w:rsidR="00B601AB">
        <w:t>:</w:t>
      </w:r>
    </w:p>
    <w:p w:rsidR="006B1DC3" w:rsidRPr="006B1DC3" w:rsidRDefault="006B1DC3" w:rsidP="006B1DC3">
      <w:pPr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1DC3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1DC3">
        <w:rPr>
          <w:rFonts w:ascii="Times New Roman" w:hAnsi="Times New Roman" w:cs="Times New Roman"/>
        </w:rPr>
        <w:t>Югорска</w:t>
      </w:r>
      <w:proofErr w:type="spellEnd"/>
      <w:r w:rsidRPr="006B1DC3">
        <w:rPr>
          <w:rFonts w:ascii="Times New Roman" w:hAnsi="Times New Roman" w:cs="Times New Roman"/>
        </w:rPr>
        <w:t>, выплачивающих заработную плату ниже минимально установленной по Ханты – Мансийскому автономному округу – Югре, по данным ИФНС (по списку)</w:t>
      </w:r>
      <w:r w:rsidR="00B601AB">
        <w:rPr>
          <w:rFonts w:ascii="Times New Roman" w:hAnsi="Times New Roman" w:cs="Times New Roman"/>
        </w:rPr>
        <w:t>.</w:t>
      </w:r>
    </w:p>
    <w:p w:rsidR="006B1DC3" w:rsidRPr="006B1DC3" w:rsidRDefault="006B1DC3" w:rsidP="006B1DC3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1DC3">
        <w:rPr>
          <w:rFonts w:ascii="Times New Roman" w:hAnsi="Times New Roman" w:cs="Times New Roman"/>
        </w:rPr>
        <w:t>Заслушать работодател</w:t>
      </w:r>
      <w:r>
        <w:rPr>
          <w:rFonts w:ascii="Times New Roman" w:hAnsi="Times New Roman" w:cs="Times New Roman"/>
        </w:rPr>
        <w:t>ей</w:t>
      </w:r>
      <w:r w:rsidRPr="006B1DC3">
        <w:rPr>
          <w:rFonts w:ascii="Times New Roman" w:hAnsi="Times New Roman" w:cs="Times New Roman"/>
        </w:rPr>
        <w:t xml:space="preserve"> города </w:t>
      </w:r>
      <w:proofErr w:type="spellStart"/>
      <w:r w:rsidRPr="006B1DC3">
        <w:rPr>
          <w:rFonts w:ascii="Times New Roman" w:hAnsi="Times New Roman" w:cs="Times New Roman"/>
        </w:rPr>
        <w:t>Югорска</w:t>
      </w:r>
      <w:proofErr w:type="spellEnd"/>
      <w:r w:rsidRPr="006B1DC3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B5120E" w:rsidRDefault="00B5120E" w:rsidP="00B5120E">
      <w:pPr>
        <w:rPr>
          <w:rFonts w:ascii="Times New Roman" w:hAnsi="Times New Roman" w:cs="Times New Roman"/>
          <w:b/>
        </w:rPr>
      </w:pPr>
    </w:p>
    <w:p w:rsidR="00B5120E" w:rsidRPr="00517065" w:rsidRDefault="00B5120E" w:rsidP="00B5120E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B5120E" w:rsidRDefault="00B601AB" w:rsidP="00B5120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B5120E">
        <w:rPr>
          <w:rFonts w:ascii="Times New Roman" w:hAnsi="Times New Roman" w:cs="Times New Roman"/>
          <w:b/>
        </w:rPr>
        <w:t>о первому вопросу:</w:t>
      </w:r>
      <w:r w:rsidRPr="00B601AB">
        <w:rPr>
          <w:rFonts w:ascii="Times New Roman" w:hAnsi="Times New Roman" w:cs="Times New Roman"/>
        </w:rPr>
        <w:t xml:space="preserve"> </w:t>
      </w:r>
    </w:p>
    <w:p w:rsidR="006B1DC3" w:rsidRPr="006B1DC3" w:rsidRDefault="00B601AB" w:rsidP="006B1DC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- </w:t>
      </w:r>
      <w:r w:rsidR="006B1DC3">
        <w:rPr>
          <w:rFonts w:ascii="Times New Roman" w:hAnsi="Times New Roman" w:cs="Times New Roman"/>
          <w:u w:val="single"/>
        </w:rPr>
        <w:t>Л.И. Горшков</w:t>
      </w:r>
      <w:r>
        <w:rPr>
          <w:rFonts w:ascii="Times New Roman" w:hAnsi="Times New Roman" w:cs="Times New Roman"/>
          <w:u w:val="single"/>
        </w:rPr>
        <w:t>у,</w:t>
      </w:r>
      <w:r>
        <w:rPr>
          <w:rFonts w:ascii="Times New Roman" w:hAnsi="Times New Roman" w:cs="Times New Roman"/>
        </w:rPr>
        <w:t xml:space="preserve"> которая проинформировала, что  з</w:t>
      </w:r>
      <w:r w:rsidR="006B1DC3" w:rsidRPr="006B1DC3">
        <w:rPr>
          <w:rFonts w:ascii="Times New Roman" w:hAnsi="Times New Roman" w:cs="Times New Roman"/>
        </w:rPr>
        <w:t xml:space="preserve">аседание </w:t>
      </w:r>
      <w:r>
        <w:rPr>
          <w:rFonts w:ascii="Times New Roman" w:hAnsi="Times New Roman" w:cs="Times New Roman"/>
        </w:rPr>
        <w:t xml:space="preserve">рабочей группы  </w:t>
      </w:r>
      <w:r w:rsidR="006B1DC3" w:rsidRPr="006B1DC3">
        <w:rPr>
          <w:rFonts w:ascii="Times New Roman" w:hAnsi="Times New Roman" w:cs="Times New Roman"/>
        </w:rPr>
        <w:t xml:space="preserve">проводится </w:t>
      </w:r>
      <w:r>
        <w:rPr>
          <w:rFonts w:ascii="Times New Roman" w:hAnsi="Times New Roman" w:cs="Times New Roman"/>
        </w:rPr>
        <w:t xml:space="preserve">еженедельно во исполнение </w:t>
      </w:r>
      <w:r w:rsidR="006B1DC3" w:rsidRPr="006B1DC3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а</w:t>
      </w:r>
      <w:r w:rsidR="006B1DC3" w:rsidRPr="006B1DC3">
        <w:rPr>
          <w:rFonts w:ascii="Times New Roman" w:hAnsi="Times New Roman" w:cs="Times New Roman"/>
        </w:rPr>
        <w:t xml:space="preserve"> 10 Плана мероприятий рабочей группы  по снижению неформальной занятости, легализации заработной платы и собираемости страховых взносов во внебюджетные фонды в городе </w:t>
      </w:r>
      <w:proofErr w:type="spellStart"/>
      <w:r w:rsidR="006B1DC3" w:rsidRPr="006B1DC3">
        <w:rPr>
          <w:rFonts w:ascii="Times New Roman" w:hAnsi="Times New Roman" w:cs="Times New Roman"/>
        </w:rPr>
        <w:t>Югорске</w:t>
      </w:r>
      <w:proofErr w:type="spellEnd"/>
      <w:r w:rsidR="006B1DC3" w:rsidRPr="006B1DC3">
        <w:rPr>
          <w:rFonts w:ascii="Times New Roman" w:hAnsi="Times New Roman" w:cs="Times New Roman"/>
        </w:rPr>
        <w:t xml:space="preserve">. </w:t>
      </w:r>
    </w:p>
    <w:p w:rsidR="006B1DC3" w:rsidRPr="006B1DC3" w:rsidRDefault="006B1DC3" w:rsidP="006B1DC3">
      <w:pPr>
        <w:rPr>
          <w:rFonts w:ascii="Times New Roman" w:hAnsi="Times New Roman" w:cs="Times New Roman"/>
        </w:rPr>
      </w:pPr>
      <w:r w:rsidRPr="006B1DC3">
        <w:rPr>
          <w:rFonts w:ascii="Times New Roman" w:hAnsi="Times New Roman" w:cs="Times New Roman"/>
        </w:rPr>
        <w:t xml:space="preserve">На сегодняшнее заседание приглашены </w:t>
      </w:r>
      <w:r>
        <w:rPr>
          <w:rFonts w:ascii="Times New Roman" w:hAnsi="Times New Roman" w:cs="Times New Roman"/>
        </w:rPr>
        <w:t xml:space="preserve">семь </w:t>
      </w:r>
      <w:r w:rsidRPr="006B1DC3">
        <w:rPr>
          <w:rFonts w:ascii="Times New Roman" w:hAnsi="Times New Roman" w:cs="Times New Roman"/>
        </w:rPr>
        <w:t>работодател</w:t>
      </w:r>
      <w:r>
        <w:rPr>
          <w:rFonts w:ascii="Times New Roman" w:hAnsi="Times New Roman" w:cs="Times New Roman"/>
        </w:rPr>
        <w:t xml:space="preserve">ей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, которые по данным налоговой инспекции </w:t>
      </w:r>
      <w:r w:rsidRPr="006B1DC3">
        <w:rPr>
          <w:rFonts w:ascii="Times New Roman" w:hAnsi="Times New Roman" w:cs="Times New Roman"/>
        </w:rPr>
        <w:t>выплачива</w:t>
      </w:r>
      <w:r>
        <w:rPr>
          <w:rFonts w:ascii="Times New Roman" w:hAnsi="Times New Roman" w:cs="Times New Roman"/>
        </w:rPr>
        <w:t xml:space="preserve">ли </w:t>
      </w:r>
      <w:r w:rsidRPr="006B1DC3">
        <w:rPr>
          <w:rFonts w:ascii="Times New Roman" w:hAnsi="Times New Roman" w:cs="Times New Roman"/>
        </w:rPr>
        <w:t xml:space="preserve">  в 2014 году заработную плату н</w:t>
      </w:r>
      <w:r>
        <w:rPr>
          <w:rFonts w:ascii="Times New Roman" w:hAnsi="Times New Roman" w:cs="Times New Roman"/>
        </w:rPr>
        <w:t>иже минимально установленной  в Ханты – Мансийском автономном округе –</w:t>
      </w:r>
      <w:r w:rsidR="00A5183B">
        <w:rPr>
          <w:rFonts w:ascii="Times New Roman" w:hAnsi="Times New Roman" w:cs="Times New Roman"/>
        </w:rPr>
        <w:t xml:space="preserve"> </w:t>
      </w:r>
      <w:r w:rsidRPr="006B1DC3">
        <w:rPr>
          <w:rFonts w:ascii="Times New Roman" w:hAnsi="Times New Roman" w:cs="Times New Roman"/>
        </w:rPr>
        <w:t>Югре</w:t>
      </w:r>
      <w:r>
        <w:rPr>
          <w:rFonts w:ascii="Times New Roman" w:hAnsi="Times New Roman" w:cs="Times New Roman"/>
        </w:rPr>
        <w:t>. На заседание комиссии приглашенные работодатели не явились.</w:t>
      </w:r>
    </w:p>
    <w:p w:rsidR="006B1DC3" w:rsidRPr="006B1DC3" w:rsidRDefault="00B601AB" w:rsidP="006B1DC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1DC3">
        <w:rPr>
          <w:rFonts w:ascii="Times New Roman" w:hAnsi="Times New Roman" w:cs="Times New Roman"/>
        </w:rPr>
        <w:t>Т</w:t>
      </w:r>
      <w:r w:rsidR="006B1DC3" w:rsidRPr="00B601AB">
        <w:rPr>
          <w:rFonts w:ascii="Times New Roman" w:hAnsi="Times New Roman" w:cs="Times New Roman"/>
          <w:u w:val="single"/>
        </w:rPr>
        <w:t xml:space="preserve">.Л. </w:t>
      </w:r>
      <w:proofErr w:type="spellStart"/>
      <w:r w:rsidR="006B1DC3" w:rsidRPr="00B601AB">
        <w:rPr>
          <w:rFonts w:ascii="Times New Roman" w:hAnsi="Times New Roman" w:cs="Times New Roman"/>
          <w:u w:val="single"/>
        </w:rPr>
        <w:t>Колчанову</w:t>
      </w:r>
      <w:proofErr w:type="spellEnd"/>
      <w:r w:rsidR="006B1DC3" w:rsidRPr="00B601AB">
        <w:rPr>
          <w:rFonts w:ascii="Times New Roman" w:hAnsi="Times New Roman" w:cs="Times New Roman"/>
          <w:u w:val="single"/>
        </w:rPr>
        <w:t>,</w:t>
      </w:r>
      <w:r w:rsidR="006B1DC3">
        <w:rPr>
          <w:rFonts w:ascii="Times New Roman" w:hAnsi="Times New Roman" w:cs="Times New Roman"/>
        </w:rPr>
        <w:t xml:space="preserve"> </w:t>
      </w:r>
      <w:proofErr w:type="gramStart"/>
      <w:r w:rsidR="006B1DC3">
        <w:rPr>
          <w:rFonts w:ascii="Times New Roman" w:hAnsi="Times New Roman" w:cs="Times New Roman"/>
        </w:rPr>
        <w:t>которая</w:t>
      </w:r>
      <w:proofErr w:type="gramEnd"/>
      <w:r w:rsidR="006B1DC3">
        <w:rPr>
          <w:rFonts w:ascii="Times New Roman" w:hAnsi="Times New Roman" w:cs="Times New Roman"/>
        </w:rPr>
        <w:t xml:space="preserve"> проинформировала, что работодатели, приглашенные на заседание комиссии в первом квартале  2015 года  выплачивали заработную плату  выше минимально установленной в автономном округе. </w:t>
      </w:r>
    </w:p>
    <w:p w:rsidR="00B601AB" w:rsidRDefault="00B5120E" w:rsidP="005D6BD2">
      <w:pPr>
        <w:tabs>
          <w:tab w:val="left" w:pos="0"/>
        </w:tabs>
        <w:rPr>
          <w:rFonts w:ascii="Times New Roman" w:hAnsi="Times New Roman" w:cs="Times New Roman"/>
        </w:rPr>
      </w:pPr>
      <w:r w:rsidRPr="006B1DC3">
        <w:rPr>
          <w:rFonts w:ascii="Times New Roman" w:hAnsi="Times New Roman" w:cs="Times New Roman"/>
        </w:rPr>
        <w:tab/>
      </w:r>
    </w:p>
    <w:p w:rsidR="00B601AB" w:rsidRDefault="00B601AB" w:rsidP="005D6BD2">
      <w:pPr>
        <w:tabs>
          <w:tab w:val="left" w:pos="0"/>
        </w:tabs>
        <w:rPr>
          <w:rFonts w:ascii="Times New Roman" w:hAnsi="Times New Roman" w:cs="Times New Roman"/>
        </w:rPr>
      </w:pPr>
      <w:r w:rsidRPr="00B601AB">
        <w:rPr>
          <w:rFonts w:ascii="Times New Roman" w:hAnsi="Times New Roman" w:cs="Times New Roman"/>
          <w:b/>
        </w:rPr>
        <w:lastRenderedPageBreak/>
        <w:t>П</w:t>
      </w:r>
      <w:r w:rsidR="00B5120E" w:rsidRPr="00B601AB">
        <w:rPr>
          <w:rFonts w:ascii="Times New Roman" w:hAnsi="Times New Roman" w:cs="Times New Roman"/>
          <w:b/>
        </w:rPr>
        <w:t>о второму вопросу</w:t>
      </w:r>
      <w:r w:rsidR="00B5120E" w:rsidRPr="006B1DC3">
        <w:rPr>
          <w:rFonts w:ascii="Times New Roman" w:hAnsi="Times New Roman" w:cs="Times New Roman"/>
        </w:rPr>
        <w:t>:</w:t>
      </w:r>
    </w:p>
    <w:p w:rsidR="00B5120E" w:rsidRDefault="00B601AB" w:rsidP="005D6BD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1DC3" w:rsidRPr="00B601AB">
        <w:rPr>
          <w:rFonts w:ascii="Times New Roman" w:hAnsi="Times New Roman" w:cs="Times New Roman"/>
          <w:u w:val="single"/>
        </w:rPr>
        <w:t>заместител</w:t>
      </w:r>
      <w:r w:rsidRPr="00B601AB">
        <w:rPr>
          <w:rFonts w:ascii="Times New Roman" w:hAnsi="Times New Roman" w:cs="Times New Roman"/>
          <w:u w:val="single"/>
        </w:rPr>
        <w:t>я</w:t>
      </w:r>
      <w:r w:rsidR="006B1DC3" w:rsidRPr="00B601AB">
        <w:rPr>
          <w:rFonts w:ascii="Times New Roman" w:hAnsi="Times New Roman" w:cs="Times New Roman"/>
          <w:u w:val="single"/>
        </w:rPr>
        <w:t xml:space="preserve"> директора ОАО «</w:t>
      </w:r>
      <w:proofErr w:type="spellStart"/>
      <w:r w:rsidR="006B1DC3" w:rsidRPr="00B601AB">
        <w:rPr>
          <w:rFonts w:ascii="Times New Roman" w:hAnsi="Times New Roman" w:cs="Times New Roman"/>
          <w:u w:val="single"/>
        </w:rPr>
        <w:t>Ремонтно</w:t>
      </w:r>
      <w:proofErr w:type="spellEnd"/>
      <w:r w:rsidR="006B1DC3" w:rsidRPr="00B601AB">
        <w:rPr>
          <w:rFonts w:ascii="Times New Roman" w:hAnsi="Times New Roman" w:cs="Times New Roman"/>
          <w:u w:val="single"/>
        </w:rPr>
        <w:t xml:space="preserve"> – строительное управление»</w:t>
      </w:r>
      <w:r w:rsidR="006B1DC3" w:rsidRPr="007B4821">
        <w:rPr>
          <w:rFonts w:ascii="Times New Roman" w:hAnsi="Times New Roman" w:cs="Times New Roman"/>
        </w:rPr>
        <w:t xml:space="preserve">  </w:t>
      </w:r>
      <w:r w:rsidR="005D6BD2">
        <w:rPr>
          <w:rFonts w:ascii="Times New Roman" w:hAnsi="Times New Roman" w:cs="Times New Roman"/>
        </w:rPr>
        <w:t>Яковлев</w:t>
      </w:r>
      <w:r>
        <w:rPr>
          <w:rFonts w:ascii="Times New Roman" w:hAnsi="Times New Roman" w:cs="Times New Roman"/>
        </w:rPr>
        <w:t>а</w:t>
      </w:r>
      <w:r w:rsidR="005D6BD2">
        <w:rPr>
          <w:rFonts w:ascii="Times New Roman" w:hAnsi="Times New Roman" w:cs="Times New Roman"/>
        </w:rPr>
        <w:t xml:space="preserve"> Евгени</w:t>
      </w:r>
      <w:r>
        <w:rPr>
          <w:rFonts w:ascii="Times New Roman" w:hAnsi="Times New Roman" w:cs="Times New Roman"/>
        </w:rPr>
        <w:t>я</w:t>
      </w:r>
      <w:r w:rsidR="005D6BD2">
        <w:rPr>
          <w:rFonts w:ascii="Times New Roman" w:hAnsi="Times New Roman" w:cs="Times New Roman"/>
        </w:rPr>
        <w:t xml:space="preserve"> Викторович</w:t>
      </w:r>
      <w:r>
        <w:rPr>
          <w:rFonts w:ascii="Times New Roman" w:hAnsi="Times New Roman" w:cs="Times New Roman"/>
        </w:rPr>
        <w:t xml:space="preserve">а, который </w:t>
      </w:r>
      <w:r w:rsidR="006B1DC3">
        <w:rPr>
          <w:rFonts w:ascii="Times New Roman" w:hAnsi="Times New Roman" w:cs="Times New Roman"/>
        </w:rPr>
        <w:t>сообщил, что</w:t>
      </w:r>
      <w:r>
        <w:rPr>
          <w:rFonts w:ascii="Times New Roman" w:hAnsi="Times New Roman" w:cs="Times New Roman"/>
        </w:rPr>
        <w:t xml:space="preserve"> </w:t>
      </w:r>
      <w:r w:rsidR="00B5120E">
        <w:rPr>
          <w:rFonts w:ascii="Times New Roman" w:hAnsi="Times New Roman" w:cs="Times New Roman"/>
        </w:rPr>
        <w:t xml:space="preserve">в настоящее время в Обществе </w:t>
      </w:r>
      <w:r w:rsidR="005D6BD2">
        <w:rPr>
          <w:rFonts w:ascii="Times New Roman" w:hAnsi="Times New Roman" w:cs="Times New Roman"/>
        </w:rPr>
        <w:t>работает 243 человека,</w:t>
      </w:r>
      <w:r>
        <w:rPr>
          <w:rFonts w:ascii="Times New Roman" w:hAnsi="Times New Roman" w:cs="Times New Roman"/>
        </w:rPr>
        <w:t xml:space="preserve"> </w:t>
      </w:r>
      <w:r w:rsidR="005D6BD2">
        <w:rPr>
          <w:rFonts w:ascii="Times New Roman" w:hAnsi="Times New Roman" w:cs="Times New Roman"/>
        </w:rPr>
        <w:t>из них по трудовым договорам</w:t>
      </w:r>
      <w:r>
        <w:rPr>
          <w:rFonts w:ascii="Times New Roman" w:hAnsi="Times New Roman" w:cs="Times New Roman"/>
        </w:rPr>
        <w:t xml:space="preserve"> -</w:t>
      </w:r>
      <w:r w:rsidR="005D6BD2">
        <w:rPr>
          <w:rFonts w:ascii="Times New Roman" w:hAnsi="Times New Roman" w:cs="Times New Roman"/>
        </w:rPr>
        <w:t xml:space="preserve">  106 человек, по договорам гражданско-правового характера</w:t>
      </w:r>
      <w:r>
        <w:rPr>
          <w:rFonts w:ascii="Times New Roman" w:hAnsi="Times New Roman" w:cs="Times New Roman"/>
        </w:rPr>
        <w:t xml:space="preserve"> </w:t>
      </w:r>
      <w:r w:rsidR="00662150">
        <w:rPr>
          <w:rFonts w:ascii="Times New Roman" w:hAnsi="Times New Roman" w:cs="Times New Roman"/>
        </w:rPr>
        <w:t xml:space="preserve"> (далее по тексту – ГПХ) </w:t>
      </w:r>
      <w:r>
        <w:rPr>
          <w:rFonts w:ascii="Times New Roman" w:hAnsi="Times New Roman" w:cs="Times New Roman"/>
        </w:rPr>
        <w:t>-</w:t>
      </w:r>
      <w:r w:rsidR="005D6BD2">
        <w:rPr>
          <w:rFonts w:ascii="Times New Roman" w:hAnsi="Times New Roman" w:cs="Times New Roman"/>
        </w:rPr>
        <w:t xml:space="preserve"> 137 человек. Средняя заработная плата</w:t>
      </w:r>
      <w:r w:rsidR="00662150">
        <w:rPr>
          <w:rFonts w:ascii="Times New Roman" w:hAnsi="Times New Roman" w:cs="Times New Roman"/>
        </w:rPr>
        <w:t xml:space="preserve"> в организации </w:t>
      </w:r>
      <w:r w:rsidR="005D6BD2">
        <w:rPr>
          <w:rFonts w:ascii="Times New Roman" w:hAnsi="Times New Roman" w:cs="Times New Roman"/>
        </w:rPr>
        <w:t>составляет 23 тыс</w:t>
      </w:r>
      <w:r w:rsidR="00662150">
        <w:rPr>
          <w:rFonts w:ascii="Times New Roman" w:hAnsi="Times New Roman" w:cs="Times New Roman"/>
        </w:rPr>
        <w:t xml:space="preserve">. </w:t>
      </w:r>
      <w:r w:rsidR="005D6BD2">
        <w:rPr>
          <w:rFonts w:ascii="Times New Roman" w:hAnsi="Times New Roman" w:cs="Times New Roman"/>
        </w:rPr>
        <w:t>рублей.</w:t>
      </w:r>
    </w:p>
    <w:p w:rsidR="005E7427" w:rsidRDefault="005804B6" w:rsidP="005D6BD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Такое </w:t>
      </w:r>
      <w:r w:rsidR="005D6BD2">
        <w:rPr>
          <w:rFonts w:ascii="Times New Roman" w:hAnsi="Times New Roman" w:cs="Times New Roman"/>
        </w:rPr>
        <w:t xml:space="preserve">количество </w:t>
      </w:r>
      <w:r>
        <w:rPr>
          <w:rFonts w:ascii="Times New Roman" w:hAnsi="Times New Roman" w:cs="Times New Roman"/>
        </w:rPr>
        <w:t xml:space="preserve">заключаемых </w:t>
      </w:r>
      <w:r w:rsidR="005D6BD2">
        <w:rPr>
          <w:rFonts w:ascii="Times New Roman" w:hAnsi="Times New Roman" w:cs="Times New Roman"/>
        </w:rPr>
        <w:t>договоров</w:t>
      </w:r>
      <w:r>
        <w:rPr>
          <w:rFonts w:ascii="Times New Roman" w:hAnsi="Times New Roman" w:cs="Times New Roman"/>
        </w:rPr>
        <w:t xml:space="preserve"> ГПХ</w:t>
      </w:r>
      <w:r w:rsidR="005D6BD2">
        <w:rPr>
          <w:rFonts w:ascii="Times New Roman" w:hAnsi="Times New Roman" w:cs="Times New Roman"/>
        </w:rPr>
        <w:t xml:space="preserve"> объясн</w:t>
      </w:r>
      <w:r w:rsidR="005E7427">
        <w:rPr>
          <w:rFonts w:ascii="Times New Roman" w:hAnsi="Times New Roman" w:cs="Times New Roman"/>
        </w:rPr>
        <w:t xml:space="preserve">яется тем, что Общество выполняет объемы строительных работ и оказывает услуги по обслуживанию жилфонда, и работники сами просят заключать с ними такие договоры для того, чтобы их не </w:t>
      </w:r>
      <w:proofErr w:type="spellStart"/>
      <w:r w:rsidR="005E7427">
        <w:rPr>
          <w:rFonts w:ascii="Times New Roman" w:hAnsi="Times New Roman" w:cs="Times New Roman"/>
        </w:rPr>
        <w:t>таб</w:t>
      </w:r>
      <w:r w:rsidR="00A5183B">
        <w:rPr>
          <w:rFonts w:ascii="Times New Roman" w:hAnsi="Times New Roman" w:cs="Times New Roman"/>
        </w:rPr>
        <w:t>е</w:t>
      </w:r>
      <w:r w:rsidR="005E7427">
        <w:rPr>
          <w:rFonts w:ascii="Times New Roman" w:hAnsi="Times New Roman" w:cs="Times New Roman"/>
        </w:rPr>
        <w:t>лировать</w:t>
      </w:r>
      <w:proofErr w:type="spellEnd"/>
      <w:r w:rsidR="005E7427">
        <w:rPr>
          <w:rFonts w:ascii="Times New Roman" w:hAnsi="Times New Roman" w:cs="Times New Roman"/>
        </w:rPr>
        <w:t xml:space="preserve"> и не подчиняться правилам внутреннего трудового распорядка. Данные объемы по услугам закрываем актами выполненных работ.</w:t>
      </w:r>
    </w:p>
    <w:p w:rsidR="005D6BD2" w:rsidRDefault="00EA5CE5" w:rsidP="005D6BD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последующем, если  работники захотят переоформить договор</w:t>
      </w:r>
      <w:r w:rsidR="00662150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ГПХ в трудовые, то </w:t>
      </w:r>
      <w:r w:rsidR="005E7427">
        <w:rPr>
          <w:rFonts w:ascii="Times New Roman" w:hAnsi="Times New Roman" w:cs="Times New Roman"/>
        </w:rPr>
        <w:t xml:space="preserve">такие </w:t>
      </w:r>
      <w:r>
        <w:rPr>
          <w:rFonts w:ascii="Times New Roman" w:hAnsi="Times New Roman" w:cs="Times New Roman"/>
        </w:rPr>
        <w:t>договор</w:t>
      </w:r>
      <w:r w:rsidR="005E7427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переоформляются.  </w:t>
      </w:r>
    </w:p>
    <w:p w:rsidR="00DC044A" w:rsidRPr="00785157" w:rsidRDefault="005E7427" w:rsidP="005D6BD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планируем </w:t>
      </w:r>
      <w:r w:rsidR="00DC044A">
        <w:rPr>
          <w:rFonts w:ascii="Times New Roman" w:hAnsi="Times New Roman" w:cs="Times New Roman"/>
        </w:rPr>
        <w:t>сокращать количество договоров ГПХ по всем направлениям</w:t>
      </w:r>
      <w:r>
        <w:rPr>
          <w:rFonts w:ascii="Times New Roman" w:hAnsi="Times New Roman" w:cs="Times New Roman"/>
        </w:rPr>
        <w:t xml:space="preserve"> деятельности</w:t>
      </w:r>
      <w:r w:rsidR="00662150">
        <w:rPr>
          <w:rFonts w:ascii="Times New Roman" w:hAnsi="Times New Roman" w:cs="Times New Roman"/>
        </w:rPr>
        <w:t>.</w:t>
      </w:r>
    </w:p>
    <w:p w:rsidR="00B601AB" w:rsidRDefault="00B601AB" w:rsidP="00B5120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5120E" w:rsidRDefault="00B5120E" w:rsidP="00B601AB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 w:rsidR="00B601AB"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B601AB" w:rsidRDefault="00B601AB" w:rsidP="00B601AB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5120E" w:rsidRDefault="00B5120E" w:rsidP="00B601AB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докладчиков принять к сведению.</w:t>
      </w:r>
    </w:p>
    <w:p w:rsidR="00495632" w:rsidRDefault="00495632" w:rsidP="00B601AB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ОАО «Ремонтно-строительное управление» принять меры к уменьшению количества договоров гражданско-правового характера путем заключения с работниками трудовых договоров. Информацию о принятых мерах направить в отдел по труду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.  </w:t>
      </w:r>
    </w:p>
    <w:p w:rsidR="00B5120E" w:rsidRPr="00B601AB" w:rsidRDefault="00B601AB" w:rsidP="00B601AB">
      <w:pPr>
        <w:numPr>
          <w:ilvl w:val="0"/>
          <w:numId w:val="1"/>
        </w:numPr>
        <w:tabs>
          <w:tab w:val="left" w:pos="0"/>
        </w:tabs>
        <w:ind w:left="142" w:firstLine="425"/>
        <w:rPr>
          <w:rFonts w:ascii="Times New Roman" w:hAnsi="Times New Roman" w:cs="Times New Roman"/>
        </w:rPr>
      </w:pPr>
      <w:r w:rsidRPr="00B601AB">
        <w:rPr>
          <w:rFonts w:ascii="Times New Roman" w:hAnsi="Times New Roman" w:cs="Times New Roman"/>
        </w:rPr>
        <w:t>А</w:t>
      </w:r>
      <w:r w:rsidR="00B5120E" w:rsidRPr="00B601AB">
        <w:rPr>
          <w:rFonts w:ascii="Times New Roman" w:hAnsi="Times New Roman" w:cs="Times New Roman"/>
        </w:rPr>
        <w:t xml:space="preserve">дминистрации города </w:t>
      </w:r>
      <w:proofErr w:type="spellStart"/>
      <w:r w:rsidR="00B5120E" w:rsidRPr="00B601AB">
        <w:rPr>
          <w:rFonts w:ascii="Times New Roman" w:hAnsi="Times New Roman" w:cs="Times New Roman"/>
        </w:rPr>
        <w:t>Югорска</w:t>
      </w:r>
      <w:proofErr w:type="spellEnd"/>
      <w:r w:rsidR="00B5120E" w:rsidRPr="00B601AB">
        <w:rPr>
          <w:rFonts w:ascii="Times New Roman" w:hAnsi="Times New Roman" w:cs="Times New Roman"/>
        </w:rPr>
        <w:t xml:space="preserve"> направить в </w:t>
      </w:r>
      <w:proofErr w:type="spellStart"/>
      <w:r>
        <w:rPr>
          <w:rFonts w:ascii="Times New Roman" w:hAnsi="Times New Roman" w:cs="Times New Roman"/>
        </w:rPr>
        <w:t>Няганский</w:t>
      </w:r>
      <w:proofErr w:type="spellEnd"/>
      <w:r>
        <w:rPr>
          <w:rFonts w:ascii="Times New Roman" w:hAnsi="Times New Roman" w:cs="Times New Roman"/>
        </w:rPr>
        <w:t xml:space="preserve"> отдел </w:t>
      </w:r>
      <w:r w:rsidR="00B5120E" w:rsidRPr="00B601AB">
        <w:rPr>
          <w:rFonts w:ascii="Times New Roman" w:hAnsi="Times New Roman" w:cs="Times New Roman"/>
        </w:rPr>
        <w:t>Государственн</w:t>
      </w:r>
      <w:r>
        <w:rPr>
          <w:rFonts w:ascii="Times New Roman" w:hAnsi="Times New Roman" w:cs="Times New Roman"/>
        </w:rPr>
        <w:t>ой</w:t>
      </w:r>
      <w:r w:rsidR="00B5120E" w:rsidRPr="00B601AB">
        <w:rPr>
          <w:rFonts w:ascii="Times New Roman" w:hAnsi="Times New Roman" w:cs="Times New Roman"/>
        </w:rPr>
        <w:t xml:space="preserve"> инспекци</w:t>
      </w:r>
      <w:r>
        <w:rPr>
          <w:rFonts w:ascii="Times New Roman" w:hAnsi="Times New Roman" w:cs="Times New Roman"/>
        </w:rPr>
        <w:t>и</w:t>
      </w:r>
      <w:r w:rsidR="00B5120E" w:rsidRPr="00B601AB">
        <w:rPr>
          <w:rFonts w:ascii="Times New Roman" w:hAnsi="Times New Roman" w:cs="Times New Roman"/>
        </w:rPr>
        <w:t xml:space="preserve"> труда  Х</w:t>
      </w:r>
      <w:r>
        <w:rPr>
          <w:rFonts w:ascii="Times New Roman" w:hAnsi="Times New Roman" w:cs="Times New Roman"/>
        </w:rPr>
        <w:t>анты-</w:t>
      </w:r>
      <w:r w:rsidR="00B5120E" w:rsidRPr="00B601A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ансийско</w:t>
      </w:r>
      <w:r w:rsidR="00662150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автономно</w:t>
      </w:r>
      <w:r w:rsidR="00662150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округ</w:t>
      </w:r>
      <w:r w:rsidR="00662150">
        <w:rPr>
          <w:rFonts w:ascii="Times New Roman" w:hAnsi="Times New Roman" w:cs="Times New Roman"/>
        </w:rPr>
        <w:t>а</w:t>
      </w:r>
      <w:r w:rsidR="00B5120E" w:rsidRPr="00B601AB">
        <w:rPr>
          <w:rFonts w:ascii="Times New Roman" w:hAnsi="Times New Roman" w:cs="Times New Roman"/>
        </w:rPr>
        <w:t>-Югр</w:t>
      </w:r>
      <w:r w:rsidR="00662150">
        <w:rPr>
          <w:rFonts w:ascii="Times New Roman" w:hAnsi="Times New Roman" w:cs="Times New Roman"/>
        </w:rPr>
        <w:t>ы</w:t>
      </w:r>
      <w:r w:rsidR="00B5120E" w:rsidRPr="00B601AB">
        <w:rPr>
          <w:rFonts w:ascii="Times New Roman" w:hAnsi="Times New Roman" w:cs="Times New Roman"/>
        </w:rPr>
        <w:t xml:space="preserve"> письмо с просьбой  включить </w:t>
      </w:r>
      <w:r w:rsidR="005D6BD2" w:rsidRPr="00B601AB">
        <w:rPr>
          <w:rFonts w:ascii="Times New Roman" w:hAnsi="Times New Roman" w:cs="Times New Roman"/>
        </w:rPr>
        <w:t xml:space="preserve"> работодателей, </w:t>
      </w:r>
      <w:r w:rsidR="00662150">
        <w:rPr>
          <w:rFonts w:ascii="Times New Roman" w:hAnsi="Times New Roman" w:cs="Times New Roman"/>
        </w:rPr>
        <w:t>не явившихся на</w:t>
      </w:r>
      <w:r w:rsidR="00EA5CE5" w:rsidRPr="00B601AB">
        <w:rPr>
          <w:rFonts w:ascii="Times New Roman" w:hAnsi="Times New Roman" w:cs="Times New Roman"/>
        </w:rPr>
        <w:t xml:space="preserve"> заседание рабочей группы 28.0</w:t>
      </w:r>
      <w:r w:rsidR="00662150">
        <w:rPr>
          <w:rFonts w:ascii="Times New Roman" w:hAnsi="Times New Roman" w:cs="Times New Roman"/>
        </w:rPr>
        <w:t>5</w:t>
      </w:r>
      <w:r w:rsidR="00EA5CE5" w:rsidRPr="00B601AB">
        <w:rPr>
          <w:rFonts w:ascii="Times New Roman" w:hAnsi="Times New Roman" w:cs="Times New Roman"/>
        </w:rPr>
        <w:t xml:space="preserve">.2015, </w:t>
      </w:r>
      <w:r w:rsidR="00B5120E" w:rsidRPr="00B601AB">
        <w:rPr>
          <w:rFonts w:ascii="Times New Roman" w:hAnsi="Times New Roman" w:cs="Times New Roman"/>
        </w:rPr>
        <w:t xml:space="preserve"> в план проведения проверок на предмет</w:t>
      </w:r>
      <w:r w:rsidR="00662150">
        <w:rPr>
          <w:rFonts w:ascii="Times New Roman" w:hAnsi="Times New Roman" w:cs="Times New Roman"/>
        </w:rPr>
        <w:t xml:space="preserve"> выявления фактов</w:t>
      </w:r>
      <w:r w:rsidR="00EA5CE5" w:rsidRPr="00B601AB">
        <w:rPr>
          <w:rFonts w:ascii="Times New Roman" w:hAnsi="Times New Roman" w:cs="Times New Roman"/>
        </w:rPr>
        <w:t xml:space="preserve"> формальной занятости</w:t>
      </w:r>
      <w:r w:rsidR="00662150">
        <w:rPr>
          <w:rFonts w:ascii="Times New Roman" w:hAnsi="Times New Roman" w:cs="Times New Roman"/>
        </w:rPr>
        <w:t xml:space="preserve"> путем подмены трудовых договоров </w:t>
      </w:r>
      <w:proofErr w:type="spellStart"/>
      <w:r w:rsidR="00662150">
        <w:rPr>
          <w:rFonts w:ascii="Times New Roman" w:hAnsi="Times New Roman" w:cs="Times New Roman"/>
        </w:rPr>
        <w:t>гражданско</w:t>
      </w:r>
      <w:bookmarkStart w:id="0" w:name="_GoBack"/>
      <w:bookmarkEnd w:id="0"/>
      <w:proofErr w:type="spellEnd"/>
      <w:r w:rsidR="00A5183B">
        <w:rPr>
          <w:rFonts w:ascii="Times New Roman" w:hAnsi="Times New Roman" w:cs="Times New Roman"/>
        </w:rPr>
        <w:t xml:space="preserve"> </w:t>
      </w:r>
      <w:r w:rsidR="00662150">
        <w:rPr>
          <w:rFonts w:ascii="Times New Roman" w:hAnsi="Times New Roman" w:cs="Times New Roman"/>
        </w:rPr>
        <w:t>- правовыми</w:t>
      </w:r>
      <w:r w:rsidR="00EA5CE5" w:rsidRPr="00B601AB">
        <w:rPr>
          <w:rFonts w:ascii="Times New Roman" w:hAnsi="Times New Roman" w:cs="Times New Roman"/>
        </w:rPr>
        <w:t>,</w:t>
      </w:r>
      <w:r w:rsidR="00662150">
        <w:rPr>
          <w:rFonts w:ascii="Times New Roman" w:hAnsi="Times New Roman" w:cs="Times New Roman"/>
        </w:rPr>
        <w:t xml:space="preserve"> определения</w:t>
      </w:r>
      <w:r w:rsidR="00EA5CE5" w:rsidRPr="00B601AB">
        <w:rPr>
          <w:rFonts w:ascii="Times New Roman" w:hAnsi="Times New Roman" w:cs="Times New Roman"/>
        </w:rPr>
        <w:t xml:space="preserve"> уровня заработной платы</w:t>
      </w:r>
      <w:r w:rsidR="00662150">
        <w:rPr>
          <w:rFonts w:ascii="Times New Roman" w:hAnsi="Times New Roman" w:cs="Times New Roman"/>
        </w:rPr>
        <w:t xml:space="preserve"> работников в организации.</w:t>
      </w:r>
    </w:p>
    <w:p w:rsidR="0097039F" w:rsidRDefault="0097039F" w:rsidP="0097039F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97039F" w:rsidRDefault="0097039F" w:rsidP="0097039F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97039F" w:rsidRDefault="0097039F" w:rsidP="0097039F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97039F" w:rsidRDefault="0097039F" w:rsidP="0097039F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B5120E" w:rsidRPr="002E3B96" w:rsidRDefault="00B5120E" w:rsidP="0097039F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601AB">
        <w:rPr>
          <w:rFonts w:ascii="Times New Roman" w:hAnsi="Times New Roman" w:cs="Times New Roman"/>
          <w:b/>
        </w:rPr>
        <w:t xml:space="preserve">   </w:t>
      </w:r>
      <w:r w:rsidR="0097039F">
        <w:rPr>
          <w:rFonts w:ascii="Times New Roman" w:hAnsi="Times New Roman" w:cs="Times New Roman"/>
          <w:b/>
        </w:rPr>
        <w:t xml:space="preserve">     </w:t>
      </w:r>
      <w:r w:rsidR="00B601AB">
        <w:rPr>
          <w:rFonts w:ascii="Times New Roman" w:hAnsi="Times New Roman" w:cs="Times New Roman"/>
          <w:b/>
        </w:rPr>
        <w:t xml:space="preserve">                                                  </w:t>
      </w:r>
      <w:r w:rsidR="0097039F">
        <w:rPr>
          <w:rFonts w:ascii="Times New Roman" w:hAnsi="Times New Roman" w:cs="Times New Roman"/>
          <w:b/>
        </w:rPr>
        <w:t xml:space="preserve">   </w:t>
      </w:r>
      <w:r w:rsidR="00B601AB">
        <w:rPr>
          <w:rFonts w:ascii="Times New Roman" w:hAnsi="Times New Roman" w:cs="Times New Roman"/>
          <w:b/>
        </w:rPr>
        <w:t xml:space="preserve">      </w:t>
      </w:r>
      <w:r w:rsidR="005D6BD2">
        <w:rPr>
          <w:rFonts w:ascii="Times New Roman" w:hAnsi="Times New Roman" w:cs="Times New Roman"/>
          <w:b/>
        </w:rPr>
        <w:t>Л.И. Горшкова</w:t>
      </w:r>
    </w:p>
    <w:p w:rsidR="00B5120E" w:rsidRPr="002E3B96" w:rsidRDefault="00B5120E" w:rsidP="00B5120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97039F" w:rsidRDefault="0097039F" w:rsidP="00B5120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97039F" w:rsidRDefault="0097039F" w:rsidP="00B5120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97039F" w:rsidRDefault="0097039F" w:rsidP="00B5120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97039F" w:rsidRDefault="0097039F" w:rsidP="00B5120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B5120E" w:rsidRPr="00E61896" w:rsidRDefault="00B5120E" w:rsidP="0097039F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B5120E" w:rsidRPr="00E61896" w:rsidRDefault="00B5120E" w:rsidP="0097039F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Л.Б. Комлева</w:t>
      </w:r>
      <w:r w:rsidR="00B601AB">
        <w:rPr>
          <w:rFonts w:ascii="Times New Roman" w:hAnsi="Times New Roman" w:cs="Times New Roman"/>
          <w:sz w:val="20"/>
          <w:szCs w:val="20"/>
        </w:rPr>
        <w:t xml:space="preserve"> (8-34675- </w:t>
      </w:r>
      <w:r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CC2C69" w:rsidRDefault="00CC2C69"/>
    <w:sectPr w:rsidR="00CC2C69" w:rsidSect="005804B6">
      <w:footerReference w:type="default" r:id="rId8"/>
      <w:pgSz w:w="11904" w:h="16836"/>
      <w:pgMar w:top="510" w:right="564" w:bottom="56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66" w:rsidRDefault="00115266" w:rsidP="005804B6">
      <w:r>
        <w:separator/>
      </w:r>
    </w:p>
  </w:endnote>
  <w:endnote w:type="continuationSeparator" w:id="0">
    <w:p w:rsidR="00115266" w:rsidRDefault="00115266" w:rsidP="0058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5804B6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5BF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5804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66" w:rsidRDefault="00115266" w:rsidP="005804B6">
      <w:r>
        <w:separator/>
      </w:r>
    </w:p>
  </w:footnote>
  <w:footnote w:type="continuationSeparator" w:id="0">
    <w:p w:rsidR="00115266" w:rsidRDefault="00115266" w:rsidP="00580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7770D8"/>
    <w:multiLevelType w:val="hybridMultilevel"/>
    <w:tmpl w:val="CBB0D0E4"/>
    <w:lvl w:ilvl="0" w:tplc="920E88E8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20E"/>
    <w:rsid w:val="00115266"/>
    <w:rsid w:val="001970A3"/>
    <w:rsid w:val="00495632"/>
    <w:rsid w:val="005804B6"/>
    <w:rsid w:val="005C539D"/>
    <w:rsid w:val="005D6BD2"/>
    <w:rsid w:val="005E7427"/>
    <w:rsid w:val="00662150"/>
    <w:rsid w:val="006B1DC3"/>
    <w:rsid w:val="009441E6"/>
    <w:rsid w:val="0097039F"/>
    <w:rsid w:val="00A5183B"/>
    <w:rsid w:val="00AF37E5"/>
    <w:rsid w:val="00B5120E"/>
    <w:rsid w:val="00B601AB"/>
    <w:rsid w:val="00CB5BFE"/>
    <w:rsid w:val="00CC2C69"/>
    <w:rsid w:val="00DC044A"/>
    <w:rsid w:val="00E42D37"/>
    <w:rsid w:val="00EA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DC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5120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B5120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B5120E"/>
    <w:pPr>
      <w:ind w:left="720"/>
      <w:contextualSpacing/>
    </w:pPr>
  </w:style>
  <w:style w:type="table" w:styleId="a6">
    <w:name w:val="Table Grid"/>
    <w:basedOn w:val="a1"/>
    <w:uiPriority w:val="59"/>
    <w:rsid w:val="0019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B1DC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804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04B6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04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4B6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DC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5120E"/>
    <w:pPr>
      <w:widowControl/>
      <w:autoSpaceDE/>
      <w:autoSpaceDN/>
      <w:adjustRightInd/>
      <w:ind w:right="6093"/>
      <w:jc w:val="both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5120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B5120E"/>
    <w:pPr>
      <w:ind w:left="720"/>
      <w:contextualSpacing/>
    </w:pPr>
  </w:style>
  <w:style w:type="table" w:styleId="a6">
    <w:name w:val="Table Grid"/>
    <w:basedOn w:val="a1"/>
    <w:uiPriority w:val="59"/>
    <w:rsid w:val="001970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B1DC3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10</cp:revision>
  <cp:lastPrinted>2015-06-15T12:06:00Z</cp:lastPrinted>
  <dcterms:created xsi:type="dcterms:W3CDTF">2015-05-29T10:13:00Z</dcterms:created>
  <dcterms:modified xsi:type="dcterms:W3CDTF">2015-06-15T12:06:00Z</dcterms:modified>
</cp:coreProperties>
</file>